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0BB" w:rsidRPr="004E40BB" w:rsidRDefault="004E40BB" w:rsidP="004E40BB">
      <w:pPr>
        <w:spacing w:after="200"/>
        <w:ind w:left="-851"/>
        <w:rPr>
          <w:sz w:val="28"/>
          <w:szCs w:val="28"/>
        </w:rPr>
      </w:pPr>
      <w:r w:rsidRPr="004E40BB">
        <w:rPr>
          <w:rFonts w:ascii="Arial" w:hAnsi="Arial" w:cs="Arial"/>
          <w:b/>
          <w:sz w:val="28"/>
          <w:szCs w:val="28"/>
          <w:u w:val="single"/>
        </w:rPr>
        <w:t>Friarwood Surgery P.P.G. Meeting</w:t>
      </w:r>
      <w:r w:rsidRPr="004E40BB">
        <w:rPr>
          <w:rFonts w:ascii="Arial" w:hAnsi="Arial" w:cs="Arial"/>
          <w:b/>
          <w:sz w:val="28"/>
          <w:szCs w:val="28"/>
        </w:rPr>
        <w:t xml:space="preserve">      </w:t>
      </w:r>
      <w:r w:rsidR="00AB283B">
        <w:rPr>
          <w:rFonts w:ascii="Arial" w:hAnsi="Arial" w:cs="Arial"/>
          <w:b/>
          <w:sz w:val="28"/>
          <w:szCs w:val="28"/>
          <w:u w:val="single"/>
        </w:rPr>
        <w:t>28</w:t>
      </w:r>
      <w:r w:rsidR="00AB283B" w:rsidRPr="00AB283B">
        <w:rPr>
          <w:rFonts w:ascii="Arial" w:hAnsi="Arial" w:cs="Arial"/>
          <w:b/>
          <w:sz w:val="28"/>
          <w:szCs w:val="28"/>
          <w:u w:val="single"/>
          <w:vertAlign w:val="superscript"/>
        </w:rPr>
        <w:t>th</w:t>
      </w:r>
      <w:r w:rsidR="00AB283B">
        <w:rPr>
          <w:rFonts w:ascii="Arial" w:hAnsi="Arial" w:cs="Arial"/>
          <w:b/>
          <w:sz w:val="28"/>
          <w:szCs w:val="28"/>
          <w:u w:val="single"/>
        </w:rPr>
        <w:t xml:space="preserve"> April</w:t>
      </w:r>
      <w:r w:rsidR="00B6131B">
        <w:rPr>
          <w:rFonts w:ascii="Arial" w:hAnsi="Arial" w:cs="Arial"/>
          <w:b/>
          <w:sz w:val="28"/>
          <w:szCs w:val="28"/>
          <w:u w:val="single"/>
        </w:rPr>
        <w:t xml:space="preserve"> 2015</w:t>
      </w:r>
    </w:p>
    <w:p w:rsidR="004E40BB" w:rsidRPr="004E40BB" w:rsidRDefault="004E40BB" w:rsidP="004E40BB">
      <w:pPr>
        <w:rPr>
          <w:rFonts w:ascii="Calibri" w:eastAsia="Times New Roman" w:hAnsi="Calibri" w:cs="Calibri"/>
          <w:sz w:val="28"/>
          <w:szCs w:val="28"/>
        </w:rPr>
      </w:pPr>
    </w:p>
    <w:p w:rsidR="004E40BB" w:rsidRPr="004E40BB" w:rsidRDefault="004E40BB" w:rsidP="004E40BB">
      <w:pPr>
        <w:spacing w:after="200"/>
        <w:ind w:left="-851"/>
        <w:rPr>
          <w:sz w:val="28"/>
          <w:szCs w:val="28"/>
        </w:rPr>
      </w:pPr>
      <w:r w:rsidRPr="004E40BB">
        <w:rPr>
          <w:rFonts w:ascii="Arial" w:hAnsi="Arial" w:cs="Arial"/>
          <w:b/>
          <w:sz w:val="28"/>
          <w:szCs w:val="28"/>
        </w:rPr>
        <w:t xml:space="preserve">Present: </w:t>
      </w:r>
      <w:r w:rsidRPr="004E40BB">
        <w:rPr>
          <w:rFonts w:ascii="Arial" w:hAnsi="Arial" w:cs="Arial"/>
          <w:sz w:val="28"/>
          <w:szCs w:val="28"/>
        </w:rPr>
        <w:t>Kevin Duggan</w:t>
      </w:r>
      <w:r w:rsidR="00FC4E87">
        <w:rPr>
          <w:rFonts w:ascii="Arial" w:hAnsi="Arial" w:cs="Arial"/>
          <w:sz w:val="28"/>
          <w:szCs w:val="28"/>
        </w:rPr>
        <w:t>- (Practice Manager), Dr Linda Dale (G.P). John Nye (Chai</w:t>
      </w:r>
      <w:r w:rsidR="001A7428">
        <w:rPr>
          <w:rFonts w:ascii="Arial" w:hAnsi="Arial" w:cs="Arial"/>
          <w:sz w:val="28"/>
          <w:szCs w:val="28"/>
        </w:rPr>
        <w:t>r) Brian Chappell</w:t>
      </w:r>
      <w:r w:rsidR="00D35BE7">
        <w:rPr>
          <w:rFonts w:ascii="Arial" w:hAnsi="Arial" w:cs="Arial"/>
          <w:sz w:val="28"/>
          <w:szCs w:val="28"/>
        </w:rPr>
        <w:t>,</w:t>
      </w:r>
      <w:r w:rsidR="00FC4E87">
        <w:rPr>
          <w:rFonts w:ascii="Arial" w:hAnsi="Arial" w:cs="Arial"/>
          <w:sz w:val="28"/>
          <w:szCs w:val="28"/>
        </w:rPr>
        <w:t xml:space="preserve"> </w:t>
      </w:r>
      <w:r w:rsidR="001A7428">
        <w:rPr>
          <w:rFonts w:ascii="Arial" w:hAnsi="Arial" w:cs="Arial"/>
          <w:sz w:val="28"/>
          <w:szCs w:val="28"/>
        </w:rPr>
        <w:t xml:space="preserve">Betty </w:t>
      </w:r>
      <w:proofErr w:type="spellStart"/>
      <w:r w:rsidR="001A7428">
        <w:rPr>
          <w:rFonts w:ascii="Arial" w:hAnsi="Arial" w:cs="Arial"/>
          <w:sz w:val="28"/>
          <w:szCs w:val="28"/>
        </w:rPr>
        <w:t>Bridd</w:t>
      </w:r>
      <w:r w:rsidR="00471375">
        <w:rPr>
          <w:rFonts w:ascii="Arial" w:hAnsi="Arial" w:cs="Arial"/>
          <w:sz w:val="28"/>
          <w:szCs w:val="28"/>
        </w:rPr>
        <w:t>en</w:t>
      </w:r>
      <w:proofErr w:type="spellEnd"/>
      <w:r w:rsidR="00B6131B">
        <w:rPr>
          <w:rFonts w:ascii="Arial" w:hAnsi="Arial" w:cs="Arial"/>
          <w:sz w:val="28"/>
          <w:szCs w:val="28"/>
        </w:rPr>
        <w:t>,</w:t>
      </w:r>
      <w:r w:rsidR="00B6131B" w:rsidRPr="00B6131B">
        <w:rPr>
          <w:rFonts w:ascii="Arial" w:hAnsi="Arial" w:cs="Arial"/>
          <w:sz w:val="28"/>
          <w:szCs w:val="28"/>
        </w:rPr>
        <w:t xml:space="preserve"> </w:t>
      </w:r>
      <w:r w:rsidR="00D35BE7">
        <w:rPr>
          <w:rFonts w:ascii="Arial" w:hAnsi="Arial" w:cs="Arial"/>
          <w:sz w:val="28"/>
          <w:szCs w:val="28"/>
        </w:rPr>
        <w:t xml:space="preserve">Barbara Brown, </w:t>
      </w:r>
      <w:r w:rsidR="00B6131B">
        <w:rPr>
          <w:rFonts w:ascii="Arial" w:hAnsi="Arial" w:cs="Arial"/>
          <w:sz w:val="28"/>
          <w:szCs w:val="28"/>
        </w:rPr>
        <w:t xml:space="preserve">Ian </w:t>
      </w:r>
      <w:r w:rsidR="00471375">
        <w:rPr>
          <w:rFonts w:ascii="Arial" w:hAnsi="Arial" w:cs="Arial"/>
          <w:sz w:val="28"/>
          <w:szCs w:val="28"/>
        </w:rPr>
        <w:t xml:space="preserve">Brown, Sonia </w:t>
      </w:r>
      <w:r w:rsidR="00D35BE7">
        <w:rPr>
          <w:rFonts w:ascii="Arial" w:hAnsi="Arial" w:cs="Arial"/>
          <w:sz w:val="28"/>
          <w:szCs w:val="28"/>
        </w:rPr>
        <w:t>Atkin, Ian Thompson, Jeff Allinson</w:t>
      </w:r>
      <w:r w:rsidR="00AB283B">
        <w:rPr>
          <w:rFonts w:ascii="Arial" w:hAnsi="Arial" w:cs="Arial"/>
          <w:sz w:val="28"/>
          <w:szCs w:val="28"/>
        </w:rPr>
        <w:t>, Lynda Bowker, Richard Padwell (H&amp;WB team)</w:t>
      </w:r>
    </w:p>
    <w:p w:rsidR="004E40BB" w:rsidRPr="004E40BB" w:rsidRDefault="004E40BB" w:rsidP="004E40BB">
      <w:pPr>
        <w:rPr>
          <w:rFonts w:ascii="Calibri" w:eastAsia="Times New Roman" w:hAnsi="Calibri" w:cs="Calibri"/>
          <w:sz w:val="28"/>
          <w:szCs w:val="28"/>
        </w:rPr>
      </w:pPr>
    </w:p>
    <w:p w:rsidR="004E40BB" w:rsidRPr="004E40BB" w:rsidRDefault="004E40BB" w:rsidP="004E40BB">
      <w:pPr>
        <w:spacing w:after="200"/>
        <w:ind w:left="-851"/>
        <w:rPr>
          <w:sz w:val="28"/>
          <w:szCs w:val="28"/>
        </w:rPr>
      </w:pPr>
      <w:r w:rsidRPr="004E40BB">
        <w:rPr>
          <w:rFonts w:ascii="Arial" w:hAnsi="Arial" w:cs="Arial"/>
          <w:b/>
          <w:sz w:val="28"/>
          <w:szCs w:val="28"/>
        </w:rPr>
        <w:t>Apologies:</w:t>
      </w:r>
      <w:r w:rsidR="001A7428">
        <w:rPr>
          <w:rFonts w:ascii="Arial" w:hAnsi="Arial" w:cs="Arial"/>
          <w:sz w:val="28"/>
          <w:szCs w:val="28"/>
        </w:rPr>
        <w:t xml:space="preserve"> </w:t>
      </w:r>
      <w:r w:rsidR="00AB283B">
        <w:rPr>
          <w:rFonts w:ascii="Arial" w:hAnsi="Arial" w:cs="Arial"/>
          <w:sz w:val="28"/>
          <w:szCs w:val="28"/>
        </w:rPr>
        <w:t xml:space="preserve">Janet </w:t>
      </w:r>
      <w:proofErr w:type="spellStart"/>
      <w:r w:rsidR="00AB283B">
        <w:rPr>
          <w:rFonts w:ascii="Arial" w:hAnsi="Arial" w:cs="Arial"/>
          <w:sz w:val="28"/>
          <w:szCs w:val="28"/>
        </w:rPr>
        <w:t>Hardisty</w:t>
      </w:r>
      <w:proofErr w:type="spellEnd"/>
    </w:p>
    <w:p w:rsidR="004E40BB" w:rsidRPr="004E40BB" w:rsidRDefault="004E40BB" w:rsidP="004E40BB">
      <w:pPr>
        <w:rPr>
          <w:rFonts w:ascii="Calibri" w:eastAsia="Times New Roman" w:hAnsi="Calibri" w:cs="Calibri"/>
          <w:sz w:val="28"/>
          <w:szCs w:val="28"/>
        </w:rPr>
      </w:pPr>
    </w:p>
    <w:p w:rsidR="009124DA" w:rsidRDefault="00C652B0" w:rsidP="001A7428">
      <w:pPr>
        <w:pStyle w:val="ListParagraph"/>
        <w:numPr>
          <w:ilvl w:val="0"/>
          <w:numId w:val="1"/>
        </w:numPr>
        <w:rPr>
          <w:rFonts w:ascii="Arial" w:hAnsi="Arial" w:cs="Arial"/>
          <w:sz w:val="28"/>
          <w:szCs w:val="28"/>
        </w:rPr>
      </w:pPr>
      <w:r w:rsidRPr="001A7428">
        <w:rPr>
          <w:rFonts w:ascii="Arial" w:hAnsi="Arial" w:cs="Arial"/>
          <w:b/>
          <w:sz w:val="28"/>
          <w:szCs w:val="28"/>
        </w:rPr>
        <w:t>Introduction</w:t>
      </w:r>
      <w:r w:rsidR="004E40BB" w:rsidRPr="001A7428">
        <w:rPr>
          <w:rFonts w:ascii="Arial" w:hAnsi="Arial" w:cs="Arial"/>
          <w:b/>
          <w:sz w:val="28"/>
          <w:szCs w:val="28"/>
        </w:rPr>
        <w:t xml:space="preserve"> –</w:t>
      </w:r>
      <w:r w:rsidR="004E40BB" w:rsidRPr="001A7428">
        <w:rPr>
          <w:rFonts w:ascii="Arial" w:hAnsi="Arial" w:cs="Arial"/>
          <w:sz w:val="28"/>
          <w:szCs w:val="28"/>
        </w:rPr>
        <w:t xml:space="preserve"> </w:t>
      </w:r>
      <w:r w:rsidRPr="001A7428">
        <w:rPr>
          <w:rFonts w:ascii="Arial" w:hAnsi="Arial" w:cs="Arial"/>
          <w:sz w:val="28"/>
          <w:szCs w:val="28"/>
        </w:rPr>
        <w:t>Chair thanked all for a</w:t>
      </w:r>
      <w:r w:rsidR="00D35BE7">
        <w:rPr>
          <w:rFonts w:ascii="Arial" w:hAnsi="Arial" w:cs="Arial"/>
          <w:sz w:val="28"/>
          <w:szCs w:val="28"/>
        </w:rPr>
        <w:t>ttending</w:t>
      </w:r>
      <w:r w:rsidR="00471375">
        <w:rPr>
          <w:rFonts w:ascii="Arial" w:hAnsi="Arial" w:cs="Arial"/>
          <w:sz w:val="28"/>
          <w:szCs w:val="28"/>
        </w:rPr>
        <w:t>.</w:t>
      </w:r>
    </w:p>
    <w:p w:rsidR="009124DA" w:rsidRPr="00D35BE7" w:rsidRDefault="009124DA" w:rsidP="00D35BE7">
      <w:pPr>
        <w:rPr>
          <w:rFonts w:ascii="Arial" w:hAnsi="Arial" w:cs="Arial"/>
          <w:sz w:val="28"/>
          <w:szCs w:val="28"/>
        </w:rPr>
      </w:pPr>
    </w:p>
    <w:p w:rsidR="00FA34F4" w:rsidRPr="00FA34F4" w:rsidRDefault="00FA34F4" w:rsidP="009124DA">
      <w:pPr>
        <w:pStyle w:val="ListParagraph"/>
        <w:numPr>
          <w:ilvl w:val="0"/>
          <w:numId w:val="1"/>
        </w:numPr>
        <w:rPr>
          <w:rFonts w:ascii="Arial" w:hAnsi="Arial" w:cs="Arial"/>
          <w:sz w:val="28"/>
          <w:szCs w:val="28"/>
        </w:rPr>
      </w:pPr>
      <w:r w:rsidRPr="00FA34F4">
        <w:rPr>
          <w:rFonts w:ascii="Arial" w:hAnsi="Arial" w:cs="Arial"/>
          <w:b/>
          <w:sz w:val="28"/>
          <w:szCs w:val="28"/>
        </w:rPr>
        <w:t>Dementia Funding</w:t>
      </w:r>
      <w:r>
        <w:rPr>
          <w:rFonts w:ascii="Arial" w:hAnsi="Arial" w:cs="Arial"/>
          <w:sz w:val="28"/>
          <w:szCs w:val="28"/>
        </w:rPr>
        <w:t xml:space="preserve"> – Guest speaker Richard (RP) started the conversation by saying that there is a potential for up to £2000 available as part of the Dementia friendly grant. The group discussed ideas for how they could use this grant with the help of RP; ideas included training &amp; education, looking at the practice environment. RP also offered to deliver monthly training sessions for patients and carers. KD commented that he &amp; RD were meeting (11</w:t>
      </w:r>
      <w:r w:rsidRPr="00FA34F4">
        <w:rPr>
          <w:rFonts w:ascii="Arial" w:hAnsi="Arial" w:cs="Arial"/>
          <w:sz w:val="28"/>
          <w:szCs w:val="28"/>
          <w:vertAlign w:val="superscript"/>
        </w:rPr>
        <w:t>th</w:t>
      </w:r>
      <w:r>
        <w:rPr>
          <w:rFonts w:ascii="Arial" w:hAnsi="Arial" w:cs="Arial"/>
          <w:sz w:val="28"/>
          <w:szCs w:val="28"/>
        </w:rPr>
        <w:t xml:space="preserve"> May) a manager from Alzheimer’s UK to discuss how they would recommend making the surgery more dementia friendly so would feedback at the next PPG meeting.</w:t>
      </w:r>
    </w:p>
    <w:p w:rsidR="00FA34F4" w:rsidRPr="00FA34F4" w:rsidRDefault="00FA34F4" w:rsidP="00FA34F4">
      <w:pPr>
        <w:pStyle w:val="ListParagraph"/>
        <w:rPr>
          <w:rFonts w:ascii="Arial" w:hAnsi="Arial" w:cs="Arial"/>
          <w:b/>
          <w:sz w:val="28"/>
          <w:szCs w:val="28"/>
        </w:rPr>
      </w:pPr>
    </w:p>
    <w:p w:rsidR="009124DA" w:rsidRDefault="009124DA" w:rsidP="009124DA">
      <w:pPr>
        <w:pStyle w:val="ListParagraph"/>
        <w:numPr>
          <w:ilvl w:val="0"/>
          <w:numId w:val="1"/>
        </w:numPr>
        <w:rPr>
          <w:rFonts w:ascii="Arial" w:hAnsi="Arial" w:cs="Arial"/>
          <w:sz w:val="28"/>
          <w:szCs w:val="28"/>
        </w:rPr>
      </w:pPr>
      <w:r w:rsidRPr="00D35BE7">
        <w:rPr>
          <w:rFonts w:ascii="Arial" w:hAnsi="Arial" w:cs="Arial"/>
          <w:b/>
          <w:sz w:val="28"/>
          <w:szCs w:val="28"/>
        </w:rPr>
        <w:t>Previous minutes</w:t>
      </w:r>
      <w:r w:rsidRPr="00D35BE7">
        <w:rPr>
          <w:rFonts w:ascii="Arial" w:hAnsi="Arial" w:cs="Arial"/>
          <w:sz w:val="28"/>
          <w:szCs w:val="28"/>
        </w:rPr>
        <w:t xml:space="preserve"> - JN </w:t>
      </w:r>
      <w:r w:rsidR="00AD3D11" w:rsidRPr="00D35BE7">
        <w:rPr>
          <w:rFonts w:ascii="Arial" w:hAnsi="Arial" w:cs="Arial"/>
          <w:sz w:val="28"/>
          <w:szCs w:val="28"/>
        </w:rPr>
        <w:t>asked the gro</w:t>
      </w:r>
      <w:r w:rsidR="00AB283B">
        <w:rPr>
          <w:rFonts w:ascii="Arial" w:hAnsi="Arial" w:cs="Arial"/>
          <w:sz w:val="28"/>
          <w:szCs w:val="28"/>
        </w:rPr>
        <w:t xml:space="preserve">up if they had read the March </w:t>
      </w:r>
      <w:r w:rsidR="00AD3D11" w:rsidRPr="00D35BE7">
        <w:rPr>
          <w:rFonts w:ascii="Arial" w:hAnsi="Arial" w:cs="Arial"/>
          <w:sz w:val="28"/>
          <w:szCs w:val="28"/>
        </w:rPr>
        <w:t>meeting minutes. The minutes were approved by the group</w:t>
      </w:r>
      <w:r w:rsidRPr="00D35BE7">
        <w:rPr>
          <w:rFonts w:ascii="Arial" w:hAnsi="Arial" w:cs="Arial"/>
          <w:sz w:val="28"/>
          <w:szCs w:val="28"/>
        </w:rPr>
        <w:t>.</w:t>
      </w:r>
      <w:r w:rsidR="00851BAD" w:rsidRPr="00D35BE7">
        <w:rPr>
          <w:rFonts w:ascii="Arial" w:hAnsi="Arial" w:cs="Arial"/>
          <w:sz w:val="28"/>
          <w:szCs w:val="28"/>
        </w:rPr>
        <w:t xml:space="preserve"> </w:t>
      </w:r>
    </w:p>
    <w:p w:rsidR="00D35BE7" w:rsidRPr="00D35BE7" w:rsidRDefault="00D35BE7" w:rsidP="00D35BE7">
      <w:pPr>
        <w:rPr>
          <w:rFonts w:ascii="Arial" w:hAnsi="Arial" w:cs="Arial"/>
          <w:sz w:val="28"/>
          <w:szCs w:val="28"/>
        </w:rPr>
      </w:pPr>
    </w:p>
    <w:p w:rsidR="001E35ED" w:rsidRPr="009E1FC0" w:rsidRDefault="009124DA" w:rsidP="009E1FC0">
      <w:pPr>
        <w:pStyle w:val="ListParagraph"/>
        <w:numPr>
          <w:ilvl w:val="0"/>
          <w:numId w:val="1"/>
        </w:numPr>
        <w:rPr>
          <w:rFonts w:ascii="Arial" w:hAnsi="Arial" w:cs="Arial"/>
          <w:b/>
          <w:sz w:val="28"/>
          <w:szCs w:val="28"/>
        </w:rPr>
      </w:pPr>
      <w:r w:rsidRPr="0051022F">
        <w:rPr>
          <w:rFonts w:ascii="Arial" w:hAnsi="Arial" w:cs="Arial"/>
          <w:b/>
          <w:sz w:val="28"/>
          <w:szCs w:val="28"/>
        </w:rPr>
        <w:t xml:space="preserve">Practice Updates – </w:t>
      </w:r>
      <w:r w:rsidR="009E1FC0">
        <w:rPr>
          <w:rFonts w:ascii="Arial" w:hAnsi="Arial" w:cs="Arial"/>
          <w:sz w:val="28"/>
          <w:szCs w:val="28"/>
        </w:rPr>
        <w:t>KD in</w:t>
      </w:r>
      <w:r w:rsidRPr="0051022F">
        <w:rPr>
          <w:rFonts w:ascii="Arial" w:hAnsi="Arial" w:cs="Arial"/>
          <w:sz w:val="28"/>
          <w:szCs w:val="28"/>
        </w:rPr>
        <w:t>forme</w:t>
      </w:r>
      <w:r w:rsidR="0051022F" w:rsidRPr="0051022F">
        <w:rPr>
          <w:rFonts w:ascii="Arial" w:hAnsi="Arial" w:cs="Arial"/>
          <w:sz w:val="28"/>
          <w:szCs w:val="28"/>
        </w:rPr>
        <w:t>d the group</w:t>
      </w:r>
      <w:r w:rsidR="009E1FC0">
        <w:rPr>
          <w:rFonts w:ascii="Arial" w:hAnsi="Arial" w:cs="Arial"/>
          <w:sz w:val="28"/>
          <w:szCs w:val="28"/>
        </w:rPr>
        <w:t xml:space="preserve"> about the Care Home Pilot the practice was leading on was now offering ANP support to the Willow Park care home 5 days a week. This was part of an overall strategy which would eventually be a support solution that could be delivered to all Care Homes in the Wakefield district via the national Vanguard bid the CCG had recently won. KD also informed the group he had been to the open meeting with the developers (Persimmon Homes) of the redundant Maternity unit across from the surgery. The plan is to demolish the old hospital buildings and build 125 new houses with a proposed timescale of up to 18months dependent on planning permissions.</w:t>
      </w:r>
      <w:r w:rsidR="00DE7242">
        <w:rPr>
          <w:rFonts w:ascii="Arial" w:hAnsi="Arial" w:cs="Arial"/>
          <w:sz w:val="28"/>
          <w:szCs w:val="28"/>
        </w:rPr>
        <w:t xml:space="preserve"> KD informed the group that he had registered the surgery with the Safer Places Scheme which means we are now a place where people with dementia or learning difficulties can call in anytime if they feel they need help contacting carers or relatives. KD commented that now that all staff had received the dementia awareness training that we should be able to help vulnerable patients if they have problems. </w:t>
      </w:r>
    </w:p>
    <w:p w:rsidR="009E1FC0" w:rsidRPr="009E1FC0" w:rsidRDefault="009E1FC0" w:rsidP="009E1FC0">
      <w:pPr>
        <w:rPr>
          <w:rFonts w:ascii="Arial" w:hAnsi="Arial" w:cs="Arial"/>
          <w:b/>
          <w:sz w:val="28"/>
          <w:szCs w:val="28"/>
        </w:rPr>
      </w:pPr>
    </w:p>
    <w:p w:rsidR="00B03F80" w:rsidRDefault="00936FDE" w:rsidP="009E1FC0">
      <w:pPr>
        <w:pStyle w:val="ListParagraph"/>
        <w:numPr>
          <w:ilvl w:val="0"/>
          <w:numId w:val="1"/>
        </w:numPr>
        <w:rPr>
          <w:rFonts w:ascii="Arial" w:hAnsi="Arial" w:cs="Arial"/>
          <w:sz w:val="28"/>
          <w:szCs w:val="28"/>
        </w:rPr>
      </w:pPr>
      <w:r w:rsidRPr="00B03F80">
        <w:rPr>
          <w:rFonts w:ascii="Arial" w:hAnsi="Arial" w:cs="Arial"/>
          <w:b/>
          <w:sz w:val="28"/>
          <w:szCs w:val="28"/>
        </w:rPr>
        <w:t>Network Meeting</w:t>
      </w:r>
      <w:r w:rsidRPr="00B03F80">
        <w:rPr>
          <w:rFonts w:ascii="Arial" w:hAnsi="Arial" w:cs="Arial"/>
          <w:sz w:val="28"/>
          <w:szCs w:val="28"/>
        </w:rPr>
        <w:t xml:space="preserve"> - JN </w:t>
      </w:r>
      <w:r w:rsidR="00B03F80" w:rsidRPr="00B03F80">
        <w:rPr>
          <w:rFonts w:ascii="Arial" w:hAnsi="Arial" w:cs="Arial"/>
          <w:sz w:val="28"/>
          <w:szCs w:val="28"/>
        </w:rPr>
        <w:t xml:space="preserve">&amp; BB </w:t>
      </w:r>
      <w:r w:rsidRPr="00B03F80">
        <w:rPr>
          <w:rFonts w:ascii="Arial" w:hAnsi="Arial" w:cs="Arial"/>
          <w:sz w:val="28"/>
          <w:szCs w:val="28"/>
        </w:rPr>
        <w:t xml:space="preserve">gave feedback </w:t>
      </w:r>
      <w:r w:rsidR="00B03F80">
        <w:rPr>
          <w:rFonts w:ascii="Arial" w:hAnsi="Arial" w:cs="Arial"/>
          <w:sz w:val="28"/>
          <w:szCs w:val="28"/>
        </w:rPr>
        <w:t xml:space="preserve">on the last network meeting including information </w:t>
      </w:r>
      <w:r w:rsidR="009E1FC0">
        <w:rPr>
          <w:rFonts w:ascii="Arial" w:hAnsi="Arial" w:cs="Arial"/>
          <w:sz w:val="28"/>
          <w:szCs w:val="28"/>
        </w:rPr>
        <w:t>about PPG groups at other local practices not meeting frequently and not having much of a say about anything that was happening in their surgeries. JN gave out a selectio</w:t>
      </w:r>
      <w:r w:rsidR="00DE7242">
        <w:rPr>
          <w:rFonts w:ascii="Arial" w:hAnsi="Arial" w:cs="Arial"/>
          <w:sz w:val="28"/>
          <w:szCs w:val="28"/>
        </w:rPr>
        <w:t>n</w:t>
      </w:r>
      <w:r w:rsidR="009E1FC0">
        <w:rPr>
          <w:rFonts w:ascii="Arial" w:hAnsi="Arial" w:cs="Arial"/>
          <w:sz w:val="28"/>
          <w:szCs w:val="28"/>
        </w:rPr>
        <w:t xml:space="preserve"> of information booklets that help </w:t>
      </w:r>
      <w:r w:rsidR="009E1FC0">
        <w:rPr>
          <w:rFonts w:ascii="Arial" w:hAnsi="Arial" w:cs="Arial"/>
          <w:sz w:val="28"/>
          <w:szCs w:val="28"/>
        </w:rPr>
        <w:lastRenderedPageBreak/>
        <w:t xml:space="preserve">explain how the </w:t>
      </w:r>
      <w:r w:rsidR="00DE7242">
        <w:rPr>
          <w:rFonts w:ascii="Arial" w:hAnsi="Arial" w:cs="Arial"/>
          <w:sz w:val="28"/>
          <w:szCs w:val="28"/>
        </w:rPr>
        <w:t>CCG fits into the local picture of health provision  and a booklet on ‘Understanding the new NHS’</w:t>
      </w:r>
      <w:r w:rsidR="009E1FC0">
        <w:rPr>
          <w:rFonts w:ascii="Arial" w:hAnsi="Arial" w:cs="Arial"/>
          <w:sz w:val="28"/>
          <w:szCs w:val="28"/>
        </w:rPr>
        <w:t xml:space="preserve"> </w:t>
      </w:r>
    </w:p>
    <w:p w:rsidR="00DE7242" w:rsidRPr="00DE7242" w:rsidRDefault="00DE7242" w:rsidP="00DE7242">
      <w:pPr>
        <w:rPr>
          <w:rFonts w:ascii="Arial" w:hAnsi="Arial" w:cs="Arial"/>
          <w:sz w:val="28"/>
          <w:szCs w:val="28"/>
        </w:rPr>
      </w:pPr>
    </w:p>
    <w:p w:rsidR="00DE7242" w:rsidRPr="00DE7242" w:rsidRDefault="00DE7242" w:rsidP="00357CBA">
      <w:pPr>
        <w:pStyle w:val="ListParagraph"/>
        <w:numPr>
          <w:ilvl w:val="0"/>
          <w:numId w:val="1"/>
        </w:numPr>
        <w:rPr>
          <w:rFonts w:ascii="Arial" w:hAnsi="Arial" w:cs="Arial"/>
          <w:sz w:val="28"/>
          <w:szCs w:val="28"/>
        </w:rPr>
      </w:pPr>
      <w:r w:rsidRPr="00DE7242">
        <w:rPr>
          <w:rFonts w:ascii="Arial" w:hAnsi="Arial" w:cs="Arial"/>
          <w:b/>
          <w:sz w:val="28"/>
          <w:szCs w:val="28"/>
        </w:rPr>
        <w:t>Medications discussion</w:t>
      </w:r>
      <w:r>
        <w:rPr>
          <w:rFonts w:ascii="Arial" w:hAnsi="Arial" w:cs="Arial"/>
          <w:sz w:val="28"/>
          <w:szCs w:val="28"/>
        </w:rPr>
        <w:t xml:space="preserve"> – JN discussed with the group meetings he had attended about medications and his own personal views on the potential for patients to have too much reliance on the drugs they receive. JN challenged the group to try and come up with ideas to make patients more responsive for their own health</w:t>
      </w:r>
      <w:r w:rsidR="00AE3C39">
        <w:rPr>
          <w:rFonts w:ascii="Arial" w:hAnsi="Arial" w:cs="Arial"/>
          <w:sz w:val="28"/>
          <w:szCs w:val="28"/>
        </w:rPr>
        <w:t xml:space="preserve">, form a strategy and help spread the word about self-management. LD was asked her opinion on press releases that certain drugs were more harmful than good; she commented that a lot of information is recycled by the press to sensationalise issues. IT commented that GPs need to listen more to patients and try to get the right prescriptions, LD responded by saying it was sometimes a vicious circle of one drugs needs another and that prescribing of antibiotics was often a cultural thing with patients demanding them in a belief that they are a cure for everything. LD went on to say that chronic illnesses have lots of solid evidence for giving drugs to control them. JN went on to discuss </w:t>
      </w:r>
      <w:proofErr w:type="spellStart"/>
      <w:r w:rsidR="00AE3C39">
        <w:rPr>
          <w:rFonts w:ascii="Arial" w:hAnsi="Arial" w:cs="Arial"/>
          <w:sz w:val="28"/>
          <w:szCs w:val="28"/>
        </w:rPr>
        <w:t>Self Management</w:t>
      </w:r>
      <w:proofErr w:type="spellEnd"/>
      <w:r w:rsidR="00AE3C39">
        <w:rPr>
          <w:rFonts w:ascii="Arial" w:hAnsi="Arial" w:cs="Arial"/>
          <w:sz w:val="28"/>
          <w:szCs w:val="28"/>
        </w:rPr>
        <w:t xml:space="preserve"> UK and that he was meeting them to discuss patient training, which then would lead to conversations with the CCG to see if this could be improved for the people of Wakefield district.</w:t>
      </w:r>
    </w:p>
    <w:p w:rsidR="00DE7242" w:rsidRPr="00DE7242" w:rsidRDefault="00DE7242" w:rsidP="00DE7242">
      <w:pPr>
        <w:pStyle w:val="ListParagraph"/>
        <w:rPr>
          <w:rFonts w:ascii="Arial" w:hAnsi="Arial" w:cs="Arial"/>
          <w:b/>
          <w:sz w:val="28"/>
          <w:szCs w:val="28"/>
        </w:rPr>
      </w:pPr>
    </w:p>
    <w:p w:rsidR="00BE339E" w:rsidRDefault="00DA07F2" w:rsidP="00357CBA">
      <w:pPr>
        <w:pStyle w:val="ListParagraph"/>
        <w:numPr>
          <w:ilvl w:val="0"/>
          <w:numId w:val="1"/>
        </w:numPr>
        <w:rPr>
          <w:rFonts w:ascii="Arial" w:hAnsi="Arial" w:cs="Arial"/>
          <w:sz w:val="28"/>
          <w:szCs w:val="28"/>
        </w:rPr>
      </w:pPr>
      <w:r w:rsidRPr="00DA07F2">
        <w:rPr>
          <w:rFonts w:ascii="Arial" w:hAnsi="Arial" w:cs="Arial"/>
          <w:b/>
          <w:sz w:val="28"/>
          <w:szCs w:val="28"/>
        </w:rPr>
        <w:t xml:space="preserve">Any other business </w:t>
      </w:r>
      <w:r w:rsidR="00357CBA">
        <w:rPr>
          <w:rFonts w:ascii="Arial" w:hAnsi="Arial" w:cs="Arial"/>
          <w:b/>
          <w:sz w:val="28"/>
          <w:szCs w:val="28"/>
        </w:rPr>
        <w:t>–</w:t>
      </w:r>
      <w:r>
        <w:rPr>
          <w:rFonts w:ascii="Arial" w:hAnsi="Arial" w:cs="Arial"/>
          <w:sz w:val="28"/>
          <w:szCs w:val="28"/>
        </w:rPr>
        <w:t xml:space="preserve"> </w:t>
      </w:r>
      <w:r w:rsidR="00084EA8">
        <w:rPr>
          <w:rFonts w:ascii="Arial" w:hAnsi="Arial" w:cs="Arial"/>
          <w:sz w:val="28"/>
          <w:szCs w:val="28"/>
        </w:rPr>
        <w:t xml:space="preserve">IB </w:t>
      </w:r>
      <w:r w:rsidR="00BE339E">
        <w:rPr>
          <w:rFonts w:ascii="Arial" w:hAnsi="Arial" w:cs="Arial"/>
          <w:sz w:val="28"/>
          <w:szCs w:val="28"/>
        </w:rPr>
        <w:t xml:space="preserve">gave feedback on his first experience of interviewing patients as part of </w:t>
      </w:r>
      <w:r w:rsidR="00084EA8">
        <w:rPr>
          <w:rFonts w:ascii="Arial" w:hAnsi="Arial" w:cs="Arial"/>
          <w:sz w:val="28"/>
          <w:szCs w:val="28"/>
        </w:rPr>
        <w:t>his vol</w:t>
      </w:r>
      <w:r w:rsidR="00BE339E">
        <w:rPr>
          <w:rFonts w:ascii="Arial" w:hAnsi="Arial" w:cs="Arial"/>
          <w:sz w:val="28"/>
          <w:szCs w:val="28"/>
        </w:rPr>
        <w:t xml:space="preserve">untary role with </w:t>
      </w:r>
      <w:proofErr w:type="spellStart"/>
      <w:r w:rsidR="00BE339E">
        <w:rPr>
          <w:rFonts w:ascii="Arial" w:hAnsi="Arial" w:cs="Arial"/>
          <w:sz w:val="28"/>
          <w:szCs w:val="28"/>
        </w:rPr>
        <w:t>Healthwatch</w:t>
      </w:r>
      <w:proofErr w:type="spellEnd"/>
      <w:r w:rsidR="00BE339E">
        <w:rPr>
          <w:rFonts w:ascii="Arial" w:hAnsi="Arial" w:cs="Arial"/>
          <w:sz w:val="28"/>
          <w:szCs w:val="28"/>
        </w:rPr>
        <w:t xml:space="preserve">. IB discussed meeting various patients and that the process had good objectives and would provide feedback to MYHT on their processes. IB commented that the views he had personally heard were mostly positive from patients about the NHS in general. </w:t>
      </w:r>
    </w:p>
    <w:p w:rsidR="00BE339E" w:rsidRPr="00BE339E" w:rsidRDefault="00BE339E" w:rsidP="00BE339E">
      <w:pPr>
        <w:pStyle w:val="ListParagraph"/>
        <w:rPr>
          <w:rFonts w:ascii="Arial" w:hAnsi="Arial" w:cs="Arial"/>
          <w:sz w:val="28"/>
          <w:szCs w:val="28"/>
        </w:rPr>
      </w:pPr>
    </w:p>
    <w:p w:rsidR="00357CBA" w:rsidRPr="00BE339E" w:rsidRDefault="00BE339E" w:rsidP="00BE339E">
      <w:pPr>
        <w:pStyle w:val="ListParagraph"/>
        <w:numPr>
          <w:ilvl w:val="0"/>
          <w:numId w:val="1"/>
        </w:numPr>
        <w:rPr>
          <w:rFonts w:ascii="Arial" w:hAnsi="Arial" w:cs="Arial"/>
          <w:sz w:val="28"/>
          <w:szCs w:val="28"/>
        </w:rPr>
      </w:pPr>
      <w:r>
        <w:rPr>
          <w:rFonts w:ascii="Arial" w:hAnsi="Arial" w:cs="Arial"/>
          <w:sz w:val="28"/>
          <w:szCs w:val="28"/>
        </w:rPr>
        <w:t>Meeting was closed at 8pm</w:t>
      </w:r>
    </w:p>
    <w:p w:rsidR="00357CBA" w:rsidRPr="00357CBA" w:rsidRDefault="00357CBA" w:rsidP="00357CBA">
      <w:pPr>
        <w:pStyle w:val="ListParagraph"/>
        <w:rPr>
          <w:rFonts w:ascii="Arial" w:hAnsi="Arial" w:cs="Arial"/>
          <w:sz w:val="32"/>
          <w:szCs w:val="32"/>
        </w:rPr>
      </w:pPr>
    </w:p>
    <w:p w:rsidR="00C84F46" w:rsidRPr="00357CBA" w:rsidRDefault="00B732AB" w:rsidP="00357CBA">
      <w:pPr>
        <w:rPr>
          <w:rFonts w:ascii="Arial" w:hAnsi="Arial" w:cs="Arial"/>
          <w:sz w:val="28"/>
          <w:szCs w:val="28"/>
        </w:rPr>
      </w:pPr>
      <w:r w:rsidRPr="00357CBA">
        <w:rPr>
          <w:rFonts w:ascii="Arial" w:hAnsi="Arial" w:cs="Arial"/>
          <w:sz w:val="32"/>
          <w:szCs w:val="32"/>
        </w:rPr>
        <w:t>The next meeting will be on</w:t>
      </w:r>
      <w:r w:rsidR="00357CBA">
        <w:rPr>
          <w:rFonts w:ascii="Arial" w:hAnsi="Arial" w:cs="Arial"/>
          <w:sz w:val="32"/>
          <w:szCs w:val="32"/>
        </w:rPr>
        <w:t xml:space="preserve"> Tuesday </w:t>
      </w:r>
      <w:r w:rsidR="00BE339E">
        <w:rPr>
          <w:rFonts w:ascii="Arial" w:hAnsi="Arial" w:cs="Arial"/>
          <w:sz w:val="32"/>
          <w:szCs w:val="32"/>
        </w:rPr>
        <w:t>26</w:t>
      </w:r>
      <w:r w:rsidR="005E16E9" w:rsidRPr="005E16E9">
        <w:rPr>
          <w:rFonts w:ascii="Arial" w:hAnsi="Arial" w:cs="Arial"/>
          <w:sz w:val="32"/>
          <w:szCs w:val="32"/>
          <w:vertAlign w:val="superscript"/>
        </w:rPr>
        <w:t>th</w:t>
      </w:r>
      <w:r w:rsidR="00BE339E">
        <w:rPr>
          <w:rFonts w:ascii="Arial" w:hAnsi="Arial" w:cs="Arial"/>
          <w:sz w:val="32"/>
          <w:szCs w:val="32"/>
        </w:rPr>
        <w:t xml:space="preserve"> May</w:t>
      </w:r>
      <w:bookmarkStart w:id="0" w:name="_GoBack"/>
      <w:bookmarkEnd w:id="0"/>
      <w:r w:rsidR="00717326" w:rsidRPr="00357CBA">
        <w:rPr>
          <w:rFonts w:ascii="Arial" w:hAnsi="Arial" w:cs="Arial"/>
          <w:sz w:val="32"/>
          <w:szCs w:val="32"/>
        </w:rPr>
        <w:t xml:space="preserve"> 2015</w:t>
      </w:r>
      <w:r w:rsidR="004E40BB" w:rsidRPr="00357CBA">
        <w:rPr>
          <w:rFonts w:ascii="Arial" w:hAnsi="Arial" w:cs="Arial"/>
          <w:sz w:val="32"/>
          <w:szCs w:val="32"/>
        </w:rPr>
        <w:t>.</w:t>
      </w:r>
    </w:p>
    <w:sectPr w:rsidR="00C84F46" w:rsidRPr="00357CBA" w:rsidSect="00357CBA">
      <w:pgSz w:w="11906" w:h="16838"/>
      <w:pgMar w:top="964" w:right="1440" w:bottom="96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5255B"/>
    <w:multiLevelType w:val="hybridMultilevel"/>
    <w:tmpl w:val="BD4A6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584D4B"/>
    <w:multiLevelType w:val="hybridMultilevel"/>
    <w:tmpl w:val="DC149372"/>
    <w:lvl w:ilvl="0" w:tplc="A6F6A50C">
      <w:start w:val="1"/>
      <w:numFmt w:val="decimal"/>
      <w:lvlText w:val="%1."/>
      <w:lvlJc w:val="left"/>
      <w:pPr>
        <w:ind w:left="-491" w:hanging="360"/>
      </w:pPr>
      <w:rPr>
        <w:rFonts w:eastAsia="Arial" w:hint="default"/>
        <w:b/>
      </w:rPr>
    </w:lvl>
    <w:lvl w:ilvl="1" w:tplc="08090019" w:tentative="1">
      <w:start w:val="1"/>
      <w:numFmt w:val="lowerLetter"/>
      <w:lvlText w:val="%2."/>
      <w:lvlJc w:val="left"/>
      <w:pPr>
        <w:ind w:left="229" w:hanging="360"/>
      </w:pPr>
    </w:lvl>
    <w:lvl w:ilvl="2" w:tplc="0809001B" w:tentative="1">
      <w:start w:val="1"/>
      <w:numFmt w:val="lowerRoman"/>
      <w:lvlText w:val="%3."/>
      <w:lvlJc w:val="right"/>
      <w:pPr>
        <w:ind w:left="949" w:hanging="180"/>
      </w:pPr>
    </w:lvl>
    <w:lvl w:ilvl="3" w:tplc="0809000F" w:tentative="1">
      <w:start w:val="1"/>
      <w:numFmt w:val="decimal"/>
      <w:lvlText w:val="%4."/>
      <w:lvlJc w:val="left"/>
      <w:pPr>
        <w:ind w:left="1669" w:hanging="360"/>
      </w:pPr>
    </w:lvl>
    <w:lvl w:ilvl="4" w:tplc="08090019" w:tentative="1">
      <w:start w:val="1"/>
      <w:numFmt w:val="lowerLetter"/>
      <w:lvlText w:val="%5."/>
      <w:lvlJc w:val="left"/>
      <w:pPr>
        <w:ind w:left="2389" w:hanging="360"/>
      </w:pPr>
    </w:lvl>
    <w:lvl w:ilvl="5" w:tplc="0809001B" w:tentative="1">
      <w:start w:val="1"/>
      <w:numFmt w:val="lowerRoman"/>
      <w:lvlText w:val="%6."/>
      <w:lvlJc w:val="right"/>
      <w:pPr>
        <w:ind w:left="3109" w:hanging="180"/>
      </w:pPr>
    </w:lvl>
    <w:lvl w:ilvl="6" w:tplc="0809000F" w:tentative="1">
      <w:start w:val="1"/>
      <w:numFmt w:val="decimal"/>
      <w:lvlText w:val="%7."/>
      <w:lvlJc w:val="left"/>
      <w:pPr>
        <w:ind w:left="3829" w:hanging="360"/>
      </w:pPr>
    </w:lvl>
    <w:lvl w:ilvl="7" w:tplc="08090019" w:tentative="1">
      <w:start w:val="1"/>
      <w:numFmt w:val="lowerLetter"/>
      <w:lvlText w:val="%8."/>
      <w:lvlJc w:val="left"/>
      <w:pPr>
        <w:ind w:left="4549" w:hanging="360"/>
      </w:pPr>
    </w:lvl>
    <w:lvl w:ilvl="8" w:tplc="0809001B" w:tentative="1">
      <w:start w:val="1"/>
      <w:numFmt w:val="lowerRoman"/>
      <w:lvlText w:val="%9."/>
      <w:lvlJc w:val="right"/>
      <w:pPr>
        <w:ind w:left="5269" w:hanging="180"/>
      </w:pPr>
    </w:lvl>
  </w:abstractNum>
  <w:abstractNum w:abstractNumId="2">
    <w:nsid w:val="459B1572"/>
    <w:multiLevelType w:val="hybridMultilevel"/>
    <w:tmpl w:val="D91CA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0BB"/>
    <w:rsid w:val="00000C71"/>
    <w:rsid w:val="00070B95"/>
    <w:rsid w:val="00084EA8"/>
    <w:rsid w:val="0015510D"/>
    <w:rsid w:val="001A7428"/>
    <w:rsid w:val="001E35ED"/>
    <w:rsid w:val="00302577"/>
    <w:rsid w:val="00342EF2"/>
    <w:rsid w:val="00357CBA"/>
    <w:rsid w:val="003D608D"/>
    <w:rsid w:val="003E2E9C"/>
    <w:rsid w:val="00471375"/>
    <w:rsid w:val="004B3CD6"/>
    <w:rsid w:val="004D479F"/>
    <w:rsid w:val="004E40BB"/>
    <w:rsid w:val="0051022F"/>
    <w:rsid w:val="0055420F"/>
    <w:rsid w:val="005578DC"/>
    <w:rsid w:val="005E16E9"/>
    <w:rsid w:val="006777CF"/>
    <w:rsid w:val="006A009B"/>
    <w:rsid w:val="006D61DE"/>
    <w:rsid w:val="00717326"/>
    <w:rsid w:val="007737F8"/>
    <w:rsid w:val="007E3FC5"/>
    <w:rsid w:val="008232B2"/>
    <w:rsid w:val="00851BAD"/>
    <w:rsid w:val="008E2AE2"/>
    <w:rsid w:val="009124DA"/>
    <w:rsid w:val="00936FDE"/>
    <w:rsid w:val="009502D7"/>
    <w:rsid w:val="00973EA5"/>
    <w:rsid w:val="009A6688"/>
    <w:rsid w:val="009C2191"/>
    <w:rsid w:val="009E1FC0"/>
    <w:rsid w:val="00A252C4"/>
    <w:rsid w:val="00A74759"/>
    <w:rsid w:val="00AB283B"/>
    <w:rsid w:val="00AD3D11"/>
    <w:rsid w:val="00AE3C39"/>
    <w:rsid w:val="00B03F80"/>
    <w:rsid w:val="00B23E85"/>
    <w:rsid w:val="00B3113E"/>
    <w:rsid w:val="00B32842"/>
    <w:rsid w:val="00B55AD2"/>
    <w:rsid w:val="00B6131B"/>
    <w:rsid w:val="00B732AB"/>
    <w:rsid w:val="00BB2124"/>
    <w:rsid w:val="00BE339E"/>
    <w:rsid w:val="00C15564"/>
    <w:rsid w:val="00C34DCF"/>
    <w:rsid w:val="00C55B66"/>
    <w:rsid w:val="00C652B0"/>
    <w:rsid w:val="00C84F46"/>
    <w:rsid w:val="00C87B68"/>
    <w:rsid w:val="00CB46DA"/>
    <w:rsid w:val="00D337DC"/>
    <w:rsid w:val="00D35BE7"/>
    <w:rsid w:val="00D42C1B"/>
    <w:rsid w:val="00DA07F2"/>
    <w:rsid w:val="00DE7242"/>
    <w:rsid w:val="00E27350"/>
    <w:rsid w:val="00EA6800"/>
    <w:rsid w:val="00EF6AAB"/>
    <w:rsid w:val="00F7152B"/>
    <w:rsid w:val="00FA34F4"/>
    <w:rsid w:val="00FC4E87"/>
    <w:rsid w:val="00FE70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0BB"/>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74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0BB"/>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74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4847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635</Words>
  <Characters>3621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Wakefield Clinical Commissioning Group</Company>
  <LinksUpToDate>false</LinksUpToDate>
  <CharactersWithSpaces>4248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kevin.duggan</dc:creator>
  <cp:lastModifiedBy>kevin.duggan</cp:lastModifiedBy>
  <cp:revision>3</cp:revision>
  <dcterms:created xsi:type="dcterms:W3CDTF">2015-05-20T13:58:00Z</dcterms:created>
  <dcterms:modified xsi:type="dcterms:W3CDTF">2015-05-21T08:05:00Z</dcterms:modified>
</cp:coreProperties>
</file>